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Kişisel Verileri Saklama v</w:t>
      </w:r>
      <w:r w:rsidR="009F6C0A">
        <w:rPr>
          <w:rFonts w:cstheme="minorHAnsi"/>
          <w:sz w:val="24"/>
          <w:szCs w:val="24"/>
        </w:rPr>
        <w:t>e İmha Politikası (“Politika”),</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C0B5F" w:rsidRPr="009C0B5F">
        <w:rPr>
          <w:rFonts w:eastAsia="Times New Roman" w:cstheme="minorHAnsi"/>
          <w:color w:val="000000" w:themeColor="text1"/>
          <w:lang w:eastAsia="tr-TR"/>
        </w:rPr>
        <w:t xml:space="preserve">Op. </w:t>
      </w:r>
      <w:proofErr w:type="gramEnd"/>
      <w:r w:rsidR="009C0B5F" w:rsidRPr="009C0B5F">
        <w:rPr>
          <w:rFonts w:eastAsia="Times New Roman" w:cstheme="minorHAnsi"/>
          <w:color w:val="000000" w:themeColor="text1"/>
          <w:lang w:eastAsia="tr-TR"/>
        </w:rPr>
        <w:t>Dr. Ayşe Övül Erdoğan</w:t>
      </w:r>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0B5F" w:rsidRPr="009C0B5F">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0B5F" w:rsidRPr="009C0B5F">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9C0B5F">
          <w:rPr>
            <w:rStyle w:val="Kpr"/>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5C1D80">
        <w:rPr>
          <w:rFonts w:cstheme="minorHAnsi"/>
          <w:color w:val="000000" w:themeColor="text1"/>
        </w:rPr>
        <w:t>www.kalcaprotezi.org</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xml:space="preserve">, vizyon ve temel ilkeler doğrultusunda işlediğimiz kişisel verilerin T.C. Anayasası, uluslararası sözleşmeler, 6698 sayılı Kişisel Verilerin Korunması Kanunu (“Kanun”) ve diğer ilgili mevzuata uygun olarak işlenmesini ve ilgili kişilerin </w:t>
      </w:r>
      <w:proofErr w:type="gramStart"/>
      <w:r>
        <w:rPr>
          <w:rFonts w:asciiTheme="minorHAnsi" w:hAnsiTheme="minorHAnsi" w:cstheme="minorHAnsi"/>
        </w:rPr>
        <w:t>haklarını</w:t>
      </w:r>
      <w:proofErr w:type="gramEnd"/>
      <w:r>
        <w:rPr>
          <w:rFonts w:asciiTheme="minorHAnsi" w:hAnsiTheme="minorHAnsi" w:cstheme="minorHAnsi"/>
        </w:rPr>
        <w:t xml:space="preserve">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Pr="005C28AC" w:rsidRDefault="00723F20" w:rsidP="005C28AC">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r w:rsidR="005C28AC">
        <w:rPr>
          <w:rFonts w:cstheme="minorHAnsi"/>
          <w:sz w:val="24"/>
          <w:szCs w:val="24"/>
        </w:rPr>
        <w:t xml:space="preserve"> </w:t>
      </w:r>
      <w:r w:rsidR="005C28AC" w:rsidRPr="005C28AC">
        <w:rPr>
          <w:rFonts w:cstheme="minorHAnsi"/>
        </w:rPr>
        <w:t>durumlarında, işletmemiz</w:t>
      </w:r>
      <w:r w:rsidRPr="005C28AC">
        <w:rPr>
          <w:rFonts w:cstheme="minorHAnsi"/>
        </w:rPr>
        <w:t xml:space="preserve"> tarafından ilgili kişinin talebi üzerine silinir, yok edilir ya da </w:t>
      </w:r>
      <w:proofErr w:type="spellStart"/>
      <w:r w:rsidRPr="005C28AC">
        <w:rPr>
          <w:rFonts w:cstheme="minorHAnsi"/>
        </w:rPr>
        <w:t>re’sen</w:t>
      </w:r>
      <w:proofErr w:type="spellEnd"/>
      <w:r w:rsidRPr="005C28AC">
        <w:rPr>
          <w:rFonts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5C28AC" w:rsidP="00723F20">
      <w:pPr>
        <w:spacing w:after="0"/>
        <w:jc w:val="both"/>
        <w:rPr>
          <w:rFonts w:cstheme="minorHAnsi"/>
          <w:sz w:val="24"/>
          <w:szCs w:val="24"/>
        </w:rPr>
      </w:pPr>
      <w:r>
        <w:rPr>
          <w:rFonts w:cstheme="minorHAnsi"/>
          <w:sz w:val="24"/>
          <w:szCs w:val="24"/>
        </w:rPr>
        <w:t xml:space="preserve">İşletmemiz </w:t>
      </w:r>
      <w:r w:rsidR="00723F20">
        <w:rPr>
          <w:rFonts w:cstheme="minorHAnsi"/>
          <w:sz w:val="24"/>
          <w:szCs w:val="24"/>
        </w:rPr>
        <w:t>tarafından,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gerçekleştirilir</w:t>
      </w:r>
      <w:bookmarkStart w:id="17" w:name="_Toc68869114"/>
      <w:r w:rsidR="005C28AC">
        <w:rPr>
          <w:rFonts w:asciiTheme="minorHAnsi" w:hAnsiTheme="minorHAnsi" w:cstheme="minorHAnsi"/>
        </w:rPr>
        <w:t xml:space="preserve">. </w:t>
      </w: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lastRenderedPageBreak/>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Pr="005F22E1" w:rsidRDefault="005C1D80" w:rsidP="005F22E1">
      <w:pPr>
        <w:pStyle w:val="ListeParagraf"/>
        <w:numPr>
          <w:ilvl w:val="0"/>
          <w:numId w:val="12"/>
        </w:numPr>
        <w:jc w:val="both"/>
        <w:rPr>
          <w:rFonts w:cstheme="minorHAnsi"/>
          <w:color w:val="000000" w:themeColor="text1"/>
          <w:sz w:val="24"/>
          <w:szCs w:val="24"/>
        </w:rPr>
      </w:pPr>
      <w:r w:rsidRPr="005C1D80">
        <w:t>https://kalcaprotezi.org/</w:t>
      </w:r>
      <w:r w:rsidR="00723F20" w:rsidRPr="00E919B0">
        <w:rPr>
          <w:rFonts w:eastAsia="Calibri" w:cstheme="minorHAnsi"/>
          <w:color w:val="000000" w:themeColor="text1"/>
          <w:sz w:val="24"/>
          <w:szCs w:val="24"/>
        </w:rPr>
        <w:t xml:space="preserve">web </w:t>
      </w:r>
      <w:proofErr w:type="gramStart"/>
      <w:r w:rsidR="00723F20" w:rsidRPr="00E919B0">
        <w:rPr>
          <w:rFonts w:eastAsia="Calibri" w:cstheme="minorHAnsi"/>
          <w:color w:val="000000" w:themeColor="text1"/>
          <w:sz w:val="24"/>
          <w:szCs w:val="24"/>
        </w:rPr>
        <w:t>sitem</w:t>
      </w:r>
      <w:bookmarkStart w:id="36" w:name="_GoBack"/>
      <w:bookmarkEnd w:id="36"/>
      <w:r w:rsidR="00723F20" w:rsidRPr="00E919B0">
        <w:rPr>
          <w:rFonts w:eastAsia="Calibri" w:cstheme="minorHAnsi"/>
          <w:color w:val="000000" w:themeColor="text1"/>
          <w:sz w:val="24"/>
          <w:szCs w:val="24"/>
        </w:rPr>
        <w:t>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r w:rsidR="00723F20" w:rsidRPr="005F22E1">
        <w:rPr>
          <w:rFonts w:cstheme="minorHAnsi"/>
          <w:sz w:val="24"/>
          <w:szCs w:val="24"/>
          <w:lang w:eastAsia="tr-TR"/>
        </w:rPr>
        <w:t>ilan</w:t>
      </w:r>
      <w:proofErr w:type="gramEnd"/>
      <w:r w:rsidR="00723F20" w:rsidRPr="005F22E1">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80954"/>
    <w:rsid w:val="005C1D80"/>
    <w:rsid w:val="005C28AC"/>
    <w:rsid w:val="005F22E1"/>
    <w:rsid w:val="00723F20"/>
    <w:rsid w:val="00985E6B"/>
    <w:rsid w:val="009C0B5F"/>
    <w:rsid w:val="009F6C0A"/>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3684</Words>
  <Characters>21004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cp:lastPrinted>2022-01-28T13:25:00Z</cp:lastPrinted>
  <dcterms:created xsi:type="dcterms:W3CDTF">2022-02-02T07:37:00Z</dcterms:created>
  <dcterms:modified xsi:type="dcterms:W3CDTF">2022-02-05T18:01:00Z</dcterms:modified>
</cp:coreProperties>
</file>